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12"/>
        <w:spacing w:line="860" w:lineRule="exact"/>
        <w:textAlignment w:val="center"/>
        <w:rPr/>
      </w:pPr>
      <w:r>
        <w:drawing>
          <wp:inline distT="0" distB="0" distL="0" distR="0">
            <wp:extent cx="5892821" cy="546112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2821" cy="5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8" w:line="219" w:lineRule="auto"/>
        <w:rPr>
          <w:rFonts w:ascii="SimSun" w:hAnsi="SimSun" w:eastAsia="SimSun" w:cs="SimSun"/>
          <w:sz w:val="103"/>
          <w:szCs w:val="103"/>
        </w:rPr>
      </w:pPr>
      <w:r>
        <w:rPr>
          <w:rFonts w:ascii="SimSun" w:hAnsi="SimSun" w:eastAsia="SimSun" w:cs="SimSun"/>
          <w:sz w:val="103"/>
          <w:szCs w:val="103"/>
          <w:b/>
          <w:bCs/>
          <w:color w:val="F70800"/>
          <w:spacing w:val="-57"/>
          <w:w w:val="55"/>
        </w:rPr>
        <w:t>鄂尔多斯市东胜区博生职业培训学校文件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102"/>
        <w:spacing w:before="94" w:line="227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spacing w:val="18"/>
        </w:rPr>
        <w:t>博生发〔2023〕23号</w:t>
      </w:r>
      <w:r>
        <w:rPr>
          <w:rFonts w:ascii="SimHei" w:hAnsi="SimHei" w:eastAsia="SimHei" w:cs="SimHei"/>
          <w:sz w:val="29"/>
          <w:szCs w:val="29"/>
          <w:spacing w:val="3"/>
        </w:rPr>
        <w:t xml:space="preserve">                    </w:t>
      </w:r>
      <w:r>
        <w:rPr>
          <w:rFonts w:ascii="SimHei" w:hAnsi="SimHei" w:eastAsia="SimHei" w:cs="SimHei"/>
          <w:sz w:val="29"/>
          <w:szCs w:val="29"/>
          <w:spacing w:val="2"/>
        </w:rPr>
        <w:t xml:space="preserve">        </w:t>
      </w:r>
      <w:r>
        <w:rPr>
          <w:rFonts w:ascii="SimHei" w:hAnsi="SimHei" w:eastAsia="SimHei" w:cs="SimHei"/>
          <w:sz w:val="29"/>
          <w:szCs w:val="29"/>
          <w:spacing w:val="18"/>
          <w:position w:val="-1"/>
        </w:rPr>
        <w:t>签发人：宋丽琼</w:t>
      </w:r>
    </w:p>
    <w:p>
      <w:pPr>
        <w:ind w:firstLine="22"/>
        <w:spacing w:before="143" w:line="60" w:lineRule="exact"/>
        <w:textAlignment w:val="center"/>
        <w:rPr/>
      </w:pPr>
      <w:r>
        <w:drawing>
          <wp:inline distT="0" distB="0" distL="0" distR="0">
            <wp:extent cx="5905451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451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1188"/>
        <w:spacing w:before="137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3"/>
        </w:rPr>
        <w:t>鄂尔多斯市东胜区博生职业培训学校</w:t>
      </w:r>
    </w:p>
    <w:p>
      <w:pPr>
        <w:ind w:left="1398"/>
        <w:spacing w:before="91" w:line="219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61"/>
        </w:rPr>
        <w:t>关于2023年第9期5月18日职业</w:t>
      </w:r>
    </w:p>
    <w:p>
      <w:pPr>
        <w:ind w:left="2708"/>
        <w:spacing w:before="88" w:line="218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14"/>
        </w:rPr>
        <w:t>技能等级认定的公告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52"/>
        <w:spacing w:before="95" w:line="56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  <w:position w:val="20"/>
        </w:rPr>
        <w:t>为做好职业技能等级认定工作，结合我机构工作实</w:t>
      </w:r>
      <w:r>
        <w:rPr>
          <w:rFonts w:ascii="FangSong" w:hAnsi="FangSong" w:eastAsia="FangSong" w:cs="FangSong"/>
          <w:sz w:val="29"/>
          <w:szCs w:val="29"/>
          <w:spacing w:val="-12"/>
          <w:position w:val="20"/>
        </w:rPr>
        <w:t>际，现就我机构职业</w:t>
      </w:r>
    </w:p>
    <w:p>
      <w:pPr>
        <w:ind w:left="82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4"/>
        </w:rPr>
        <w:t>技能等级认定工作有关事项公告如下：</w:t>
      </w:r>
    </w:p>
    <w:p>
      <w:pPr>
        <w:ind w:left="656"/>
        <w:spacing w:before="214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11"/>
        </w:rPr>
        <w:t>一、认定时间安排</w:t>
      </w:r>
    </w:p>
    <w:p>
      <w:pPr>
        <w:ind w:left="652"/>
        <w:spacing w:before="21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0"/>
        </w:rPr>
        <w:t>2023年5月18日</w:t>
      </w:r>
    </w:p>
    <w:p>
      <w:pPr>
        <w:ind w:left="656"/>
        <w:spacing w:before="209" w:line="224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3"/>
        </w:rPr>
        <w:t>二、</w:t>
      </w:r>
      <w:r>
        <w:rPr>
          <w:rFonts w:ascii="FangSong" w:hAnsi="FangSong" w:eastAsia="FangSong" w:cs="FangSong"/>
          <w:sz w:val="29"/>
          <w:szCs w:val="29"/>
          <w:spacing w:val="-73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3"/>
        </w:rPr>
        <w:t>认定职业及等级</w:t>
      </w:r>
    </w:p>
    <w:p>
      <w:pPr>
        <w:ind w:left="652"/>
        <w:spacing w:before="208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玻璃钢制品手糊工：中级(四级)、高级(三级)</w:t>
      </w:r>
    </w:p>
    <w:p>
      <w:pPr>
        <w:ind w:left="652"/>
        <w:spacing w:before="212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玻璃钢制品检验工：中级(四级)、高级(三级)</w:t>
      </w:r>
    </w:p>
    <w:p>
      <w:pPr>
        <w:ind w:left="656"/>
        <w:spacing w:before="215" w:line="223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5"/>
        </w:rPr>
        <w:t>三、</w:t>
      </w:r>
      <w:r>
        <w:rPr>
          <w:rFonts w:ascii="FangSong" w:hAnsi="FangSong" w:eastAsia="FangSong" w:cs="FangSong"/>
          <w:sz w:val="29"/>
          <w:szCs w:val="29"/>
          <w:spacing w:val="-63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5"/>
        </w:rPr>
        <w:t>鉴定方式</w:t>
      </w:r>
    </w:p>
    <w:p>
      <w:pPr>
        <w:ind w:left="802"/>
        <w:spacing w:before="213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"/>
        </w:rPr>
        <w:t>(一)理论知识考试：笔试</w:t>
      </w:r>
    </w:p>
    <w:p>
      <w:pPr>
        <w:ind w:left="812"/>
        <w:spacing w:before="217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(二)技能操作考核：采取国家职业技能标准设</w:t>
      </w:r>
      <w:r>
        <w:rPr>
          <w:rFonts w:ascii="FangSong" w:hAnsi="FangSong" w:eastAsia="FangSong" w:cs="FangSong"/>
          <w:sz w:val="29"/>
          <w:szCs w:val="29"/>
          <w:spacing w:val="-12"/>
        </w:rPr>
        <w:t>定的方式现场实际操作。</w:t>
      </w:r>
    </w:p>
    <w:p>
      <w:pPr>
        <w:ind w:left="656"/>
        <w:spacing w:before="204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31"/>
        </w:rPr>
        <w:t>四、</w:t>
      </w:r>
      <w:r>
        <w:rPr>
          <w:rFonts w:ascii="FangSong" w:hAnsi="FangSong" w:eastAsia="FangSong" w:cs="FangSong"/>
          <w:sz w:val="29"/>
          <w:szCs w:val="29"/>
          <w:spacing w:val="-43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31"/>
        </w:rPr>
        <w:t>申报条件</w:t>
      </w:r>
    </w:p>
    <w:p>
      <w:pPr>
        <w:ind w:left="652"/>
        <w:spacing w:before="223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</w:rPr>
        <w:t>详见附件一</w:t>
      </w:r>
    </w:p>
    <w:p>
      <w:pPr>
        <w:ind w:left="656"/>
        <w:spacing w:before="201" w:line="222" w:lineRule="auto"/>
        <w:outlineLvl w:val="0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b/>
          <w:bCs/>
          <w:spacing w:val="-29"/>
        </w:rPr>
        <w:t>五、</w:t>
      </w:r>
      <w:r>
        <w:rPr>
          <w:rFonts w:ascii="FangSong" w:hAnsi="FangSong" w:eastAsia="FangSong" w:cs="FangSong"/>
          <w:sz w:val="29"/>
          <w:szCs w:val="29"/>
          <w:spacing w:val="-56"/>
        </w:rPr>
        <w:t xml:space="preserve"> </w:t>
      </w:r>
      <w:r>
        <w:rPr>
          <w:rFonts w:ascii="FangSong" w:hAnsi="FangSong" w:eastAsia="FangSong" w:cs="FangSong"/>
          <w:sz w:val="29"/>
          <w:szCs w:val="29"/>
          <w:b/>
          <w:bCs/>
          <w:spacing w:val="-29"/>
        </w:rPr>
        <w:t>资格审核</w:t>
      </w:r>
    </w:p>
    <w:p>
      <w:pPr>
        <w:sectPr>
          <w:pgSz w:w="11910" w:h="16840"/>
          <w:pgMar w:top="1431" w:right="1004" w:bottom="0" w:left="1457" w:header="0" w:footer="0" w:gutter="0"/>
        </w:sectPr>
        <w:rPr/>
      </w:pPr>
    </w:p>
    <w:p>
      <w:pPr>
        <w:ind w:left="645"/>
        <w:spacing w:before="57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(一)如存在不符合申报条件的，取消报名资格处理。</w:t>
      </w:r>
    </w:p>
    <w:p>
      <w:pPr>
        <w:ind w:left="645"/>
        <w:spacing w:before="248" w:line="22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6"/>
        </w:rPr>
        <w:t>(二)申报需提供以下材料：</w:t>
      </w:r>
    </w:p>
    <w:p>
      <w:pPr>
        <w:ind w:left="504"/>
        <w:spacing w:before="227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1、职业技能等级认定申报表</w:t>
      </w:r>
    </w:p>
    <w:p>
      <w:pPr>
        <w:ind w:left="504"/>
        <w:spacing w:before="21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2、</w:t>
      </w:r>
      <w:r>
        <w:rPr>
          <w:rFonts w:ascii="FangSong" w:hAnsi="FangSong" w:eastAsia="FangSong" w:cs="FangSong"/>
          <w:sz w:val="28"/>
          <w:szCs w:val="28"/>
          <w:spacing w:val="-7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疫情防控承诺书(疫情期间)</w:t>
      </w:r>
    </w:p>
    <w:p>
      <w:pPr>
        <w:ind w:left="504"/>
        <w:spacing w:before="21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3、</w:t>
      </w:r>
      <w:r>
        <w:rPr>
          <w:rFonts w:ascii="FangSong" w:hAnsi="FangSong" w:eastAsia="FangSong" w:cs="FangSong"/>
          <w:sz w:val="28"/>
          <w:szCs w:val="28"/>
          <w:spacing w:val="-8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诚信承诺书</w:t>
      </w:r>
    </w:p>
    <w:p>
      <w:pPr>
        <w:ind w:left="504"/>
        <w:spacing w:before="214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4、</w:t>
      </w:r>
      <w:r>
        <w:rPr>
          <w:rFonts w:ascii="FangSong" w:hAnsi="FangSong" w:eastAsia="FangSong" w:cs="FangSong"/>
          <w:sz w:val="28"/>
          <w:szCs w:val="28"/>
          <w:spacing w:val="-7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身份证复印件</w:t>
      </w:r>
    </w:p>
    <w:p>
      <w:pPr>
        <w:ind w:left="504"/>
        <w:spacing w:before="212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5、</w:t>
      </w:r>
      <w:r>
        <w:rPr>
          <w:rFonts w:ascii="FangSong" w:hAnsi="FangSong" w:eastAsia="FangSong" w:cs="FangSong"/>
          <w:sz w:val="28"/>
          <w:szCs w:val="28"/>
          <w:spacing w:val="-6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毕业证复印件</w:t>
      </w:r>
    </w:p>
    <w:p>
      <w:pPr>
        <w:ind w:left="504"/>
        <w:spacing w:before="216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6、</w:t>
      </w:r>
      <w:r>
        <w:rPr>
          <w:rFonts w:ascii="FangSong" w:hAnsi="FangSong" w:eastAsia="FangSong" w:cs="FangSong"/>
          <w:sz w:val="28"/>
          <w:szCs w:val="28"/>
          <w:spacing w:val="-6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所报等级要求的证书复印件</w:t>
      </w:r>
    </w:p>
    <w:p>
      <w:pPr>
        <w:ind w:left="504"/>
        <w:spacing w:before="265" w:line="5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  <w:position w:val="20"/>
        </w:rPr>
        <w:t>1.5寸白底彩照纸质版四张，同底电子版照片一份</w:t>
      </w:r>
    </w:p>
    <w:p>
      <w:pPr>
        <w:ind w:left="504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六、</w:t>
      </w:r>
      <w:r>
        <w:rPr>
          <w:rFonts w:ascii="FangSong" w:hAnsi="FangSong" w:eastAsia="FangSong" w:cs="FangSong"/>
          <w:sz w:val="28"/>
          <w:szCs w:val="28"/>
          <w:spacing w:val="-4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收费标准</w:t>
      </w:r>
    </w:p>
    <w:p>
      <w:pPr>
        <w:ind w:left="504"/>
        <w:spacing w:before="221" w:line="574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  <w:position w:val="22"/>
        </w:rPr>
        <w:t>收费标准按内发改费字〔2015〕1552号文</w:t>
      </w:r>
      <w:r>
        <w:rPr>
          <w:rFonts w:ascii="FangSong" w:hAnsi="FangSong" w:eastAsia="FangSong" w:cs="FangSong"/>
          <w:sz w:val="28"/>
          <w:szCs w:val="28"/>
          <w:spacing w:val="1"/>
          <w:position w:val="22"/>
        </w:rPr>
        <w:t>件参考执行</w:t>
      </w:r>
    </w:p>
    <w:p>
      <w:pPr>
        <w:ind w:left="534"/>
        <w:spacing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3"/>
        </w:rPr>
        <w:t>单位：元/人</w:t>
      </w:r>
      <w:r>
        <w:rPr>
          <w:rFonts w:ascii="SimSun" w:hAnsi="SimSun" w:eastAsia="SimSun" w:cs="SimSun"/>
          <w:sz w:val="27"/>
          <w:szCs w:val="27"/>
          <w:spacing w:val="-2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3"/>
        </w:rPr>
        <w:t>·次</w:t>
      </w:r>
    </w:p>
    <w:p>
      <w:pPr>
        <w:spacing w:line="14" w:lineRule="exact"/>
        <w:rPr/>
      </w:pPr>
      <w:r/>
    </w:p>
    <w:tbl>
      <w:tblPr>
        <w:tblStyle w:val="2"/>
        <w:tblW w:w="90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1249"/>
        <w:gridCol w:w="1708"/>
        <w:gridCol w:w="1978"/>
        <w:gridCol w:w="2782"/>
      </w:tblGrid>
      <w:tr>
        <w:trPr>
          <w:trHeight w:val="1004" w:hRule="atLeast"/>
        </w:trPr>
        <w:tc>
          <w:tcPr>
            <w:tcW w:w="137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项</w:t>
            </w:r>
            <w:r>
              <w:rPr>
                <w:rFonts w:ascii="SimSun" w:hAnsi="SimSun" w:eastAsia="SimSun" w:cs="SimSun"/>
                <w:sz w:val="28"/>
                <w:szCs w:val="28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目</w:t>
            </w:r>
          </w:p>
        </w:tc>
        <w:tc>
          <w:tcPr>
            <w:tcW w:w="12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1"/>
              </w:rPr>
              <w:t>级别</w:t>
            </w:r>
          </w:p>
        </w:tc>
        <w:tc>
          <w:tcPr>
            <w:tcW w:w="170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理论认定</w:t>
            </w:r>
          </w:p>
        </w:tc>
        <w:tc>
          <w:tcPr>
            <w:tcW w:w="197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4"/>
              </w:rPr>
              <w:t>技能认定</w:t>
            </w:r>
          </w:p>
        </w:tc>
        <w:tc>
          <w:tcPr>
            <w:tcW w:w="27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9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"/>
              </w:rPr>
              <w:t>认定收费标准合计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6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五级</w:t>
            </w:r>
          </w:p>
          <w:p>
            <w:pPr>
              <w:ind w:left="254"/>
              <w:spacing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(初级)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81" w:line="21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4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3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230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4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9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0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83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5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295" w:line="20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94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150</w:t>
            </w:r>
          </w:p>
        </w:tc>
      </w:tr>
      <w:tr>
        <w:trPr>
          <w:trHeight w:val="49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63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75" w:line="22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29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4" w:line="195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9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8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306" w:line="20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80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150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5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四级</w:t>
            </w:r>
          </w:p>
          <w:p>
            <w:pPr>
              <w:ind w:left="254"/>
              <w:spacing w:line="22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(中级)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9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87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17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7" w:line="191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290</w:t>
            </w:r>
          </w:p>
        </w:tc>
      </w:tr>
      <w:tr>
        <w:trPr>
          <w:trHeight w:val="480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66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58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8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8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7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88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0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07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185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8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235"/>
              <w:spacing w:before="289" w:line="21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3"/>
              </w:rPr>
              <w:t>90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8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</w:tr>
      <w:tr>
        <w:trPr>
          <w:trHeight w:val="47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28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60" w:line="21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289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289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170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91" w:line="55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1"/>
              </w:rPr>
              <w:t>三级</w:t>
            </w:r>
          </w:p>
          <w:p>
            <w:pPr>
              <w:ind w:left="254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(高级)</w:t>
            </w:r>
          </w:p>
        </w:tc>
        <w:tc>
          <w:tcPr>
            <w:tcW w:w="1249" w:type="dxa"/>
            <w:vAlign w:val="top"/>
          </w:tcPr>
          <w:p>
            <w:pPr>
              <w:ind w:left="402"/>
              <w:spacing w:before="179" w:line="21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1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11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290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21" w:line="187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360</w:t>
            </w:r>
          </w:p>
        </w:tc>
      </w:tr>
      <w:tr>
        <w:trPr>
          <w:trHeight w:val="509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99" w:line="204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92" w:line="21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22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  <w:position w:val="-3"/>
              </w:rPr>
              <w:t>220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22" w:line="186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5"/>
                <w:position w:val="-3"/>
              </w:rPr>
              <w:t>290</w:t>
            </w:r>
          </w:p>
        </w:tc>
      </w:tr>
      <w:tr>
        <w:trPr>
          <w:trHeight w:val="505" w:hRule="atLeast"/>
        </w:trPr>
        <w:tc>
          <w:tcPr>
            <w:tcW w:w="13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9" w:type="dxa"/>
            <w:vAlign w:val="top"/>
          </w:tcPr>
          <w:p>
            <w:pPr>
              <w:ind w:left="402"/>
              <w:spacing w:before="17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08" w:type="dxa"/>
            <w:vAlign w:val="top"/>
          </w:tcPr>
          <w:p>
            <w:pPr>
              <w:ind w:left="1063"/>
              <w:spacing w:before="283" w:line="22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095"/>
              <w:spacing w:before="312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16"/>
              <w:spacing w:before="313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230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257" w:right="1254" w:bottom="0" w:left="1554" w:header="0" w:footer="0" w:gutter="0"/>
        </w:sectPr>
        <w:rPr/>
      </w:pPr>
    </w:p>
    <w:tbl>
      <w:tblPr>
        <w:tblStyle w:val="2"/>
        <w:tblW w:w="9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83"/>
        <w:gridCol w:w="1239"/>
        <w:gridCol w:w="1718"/>
        <w:gridCol w:w="1978"/>
        <w:gridCol w:w="2782"/>
      </w:tblGrid>
      <w:tr>
        <w:trPr>
          <w:trHeight w:val="504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66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8" w:line="22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97" w:line="20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100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7" w:line="19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2" w:line="20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64" w:line="225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83" w:line="20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140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93" w:line="196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210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57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8"/>
                <w:position w:val="22"/>
              </w:rPr>
              <w:t>二级</w:t>
            </w:r>
          </w:p>
          <w:p>
            <w:pPr>
              <w:ind w:left="265"/>
              <w:spacing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5"/>
              </w:rPr>
              <w:t>(技师)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9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5" w:line="204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425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1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495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3" w:line="208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6" w:line="223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6" w:line="193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5" w:line="194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415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95" w:line="20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5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275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17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345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7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68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287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115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88" w:line="20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365</w:t>
            </w:r>
          </w:p>
        </w:tc>
      </w:tr>
      <w:tr>
        <w:trPr>
          <w:trHeight w:val="500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187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2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79" w:line="221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8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4"/>
                <w:position w:val="-4"/>
              </w:rPr>
              <w:t>160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288" w:line="21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  <w:position w:val="-4"/>
              </w:rPr>
              <w:t>410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91" w:line="221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16"/>
              </w:rPr>
              <w:t>一级</w:t>
            </w:r>
          </w:p>
          <w:p>
            <w:pPr>
              <w:ind w:left="195"/>
              <w:spacing w:before="231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2"/>
              </w:rPr>
              <w:t>(高级技</w:t>
            </w:r>
          </w:p>
          <w:p>
            <w:pPr>
              <w:ind w:left="475"/>
              <w:spacing w:before="247" w:line="219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师</w:t>
            </w:r>
            <w:r>
              <w:rPr>
                <w:rFonts w:ascii="SimSun" w:hAnsi="SimSun" w:eastAsia="SimSun" w:cs="SimSun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)</w:t>
            </w:r>
          </w:p>
        </w:tc>
        <w:tc>
          <w:tcPr>
            <w:tcW w:w="1239" w:type="dxa"/>
            <w:vAlign w:val="top"/>
          </w:tcPr>
          <w:p>
            <w:pPr>
              <w:ind w:left="402"/>
              <w:spacing w:before="196" w:line="20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A类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89" w:line="22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9" w:line="19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630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9" w:line="200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  <w:position w:val="-4"/>
              </w:rPr>
              <w:t>700</w:t>
            </w:r>
          </w:p>
        </w:tc>
      </w:tr>
      <w:tr>
        <w:trPr>
          <w:trHeight w:val="49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07" w:line="192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B类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0" w:line="199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550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10" w:line="189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position w:val="-4"/>
              </w:rPr>
              <w:t>620</w:t>
            </w:r>
          </w:p>
        </w:tc>
      </w:tr>
      <w:tr>
        <w:trPr>
          <w:trHeight w:val="48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19" w:line="18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3"/>
              </w:rPr>
              <w:t>C类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01" w:line="188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"/>
                <w:position w:val="-4"/>
              </w:rPr>
              <w:t>530</w:t>
            </w:r>
          </w:p>
        </w:tc>
      </w:tr>
      <w:tr>
        <w:trPr>
          <w:trHeight w:val="509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20" w:line="19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1"/>
              </w:rPr>
              <w:t>D类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292" w:line="217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3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11" w:line="198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125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21" w:line="188" w:lineRule="exact"/>
              <w:rPr>
                <w:rFonts w:ascii="SimSun" w:hAnsi="SimSun" w:eastAsia="SimSun" w:cs="SimSun"/>
                <w:sz w:val="26"/>
                <w:szCs w:val="26"/>
              </w:rPr>
            </w:pPr>
            <w:r>
              <w:rPr>
                <w:rFonts w:ascii="SimSun" w:hAnsi="SimSun" w:eastAsia="SimSun" w:cs="SimSun"/>
                <w:sz w:val="26"/>
                <w:szCs w:val="26"/>
                <w:spacing w:val="6"/>
                <w:position w:val="-4"/>
              </w:rPr>
              <w:t>415</w:t>
            </w:r>
          </w:p>
        </w:tc>
      </w:tr>
      <w:tr>
        <w:trPr>
          <w:trHeight w:val="505" w:hRule="atLeast"/>
        </w:trPr>
        <w:tc>
          <w:tcPr>
            <w:tcW w:w="13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ind w:left="402"/>
              <w:spacing w:before="231" w:line="187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E类</w:t>
            </w:r>
          </w:p>
        </w:tc>
        <w:tc>
          <w:tcPr>
            <w:tcW w:w="1718" w:type="dxa"/>
            <w:vAlign w:val="top"/>
          </w:tcPr>
          <w:p>
            <w:pPr>
              <w:ind w:left="1073"/>
              <w:spacing w:before="303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5"/>
                <w:position w:val="-4"/>
              </w:rPr>
              <w:t>70</w:t>
            </w:r>
          </w:p>
        </w:tc>
        <w:tc>
          <w:tcPr>
            <w:tcW w:w="1978" w:type="dxa"/>
            <w:vAlign w:val="top"/>
          </w:tcPr>
          <w:p>
            <w:pPr>
              <w:ind w:left="1115"/>
              <w:spacing w:before="302" w:line="202" w:lineRule="exact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  <w:position w:val="-4"/>
              </w:rPr>
              <w:t>170</w:t>
            </w:r>
          </w:p>
        </w:tc>
        <w:tc>
          <w:tcPr>
            <w:tcW w:w="2782" w:type="dxa"/>
            <w:vAlign w:val="top"/>
          </w:tcPr>
          <w:p>
            <w:pPr>
              <w:ind w:left="1506"/>
              <w:spacing w:before="313" w:line="192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  <w:position w:val="-4"/>
              </w:rPr>
              <w:t>460</w:t>
            </w:r>
          </w:p>
        </w:tc>
      </w:tr>
    </w:tbl>
    <w:p>
      <w:pPr>
        <w:ind w:left="575"/>
        <w:spacing w:before="205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联系电话：</w:t>
      </w:r>
      <w:r>
        <w:rPr>
          <w:rFonts w:ascii="FangSong" w:hAnsi="FangSong" w:eastAsia="FangSong" w:cs="FangSong"/>
          <w:sz w:val="28"/>
          <w:szCs w:val="28"/>
          <w:spacing w:val="21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12"/>
        </w:rPr>
        <w:t>0477-5127127</w:t>
      </w:r>
    </w:p>
    <w:p>
      <w:pPr>
        <w:ind w:left="575"/>
        <w:spacing w:before="221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监督电话：</w:t>
      </w:r>
      <w:r>
        <w:rPr>
          <w:rFonts w:ascii="FangSong" w:hAnsi="FangSong" w:eastAsia="FangSong" w:cs="FangSong"/>
          <w:sz w:val="28"/>
          <w:szCs w:val="28"/>
          <w:spacing w:val="14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2"/>
        </w:rPr>
        <w:t>0477-8586883</w:t>
      </w:r>
    </w:p>
    <w:p>
      <w:pPr>
        <w:ind w:left="575"/>
        <w:spacing w:before="210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电子邮箱：</w:t>
      </w:r>
      <w:r>
        <w:rPr>
          <w:rFonts w:ascii="FangSong" w:hAnsi="FangSong" w:eastAsia="FangSong" w:cs="FangSong"/>
          <w:sz w:val="28"/>
          <w:szCs w:val="28"/>
          <w:spacing w:val="64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8"/>
        </w:rPr>
        <w:t>512187892@qq.com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right="442"/>
        <w:spacing w:before="91" w:line="222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3356013</wp:posOffset>
            </wp:positionH>
            <wp:positionV relativeFrom="paragraph">
              <wp:posOffset>-467944</wp:posOffset>
            </wp:positionV>
            <wp:extent cx="1555753" cy="154305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2"/>
        </w:rPr>
        <w:t>鄂尔多斯市东胜区博生职业培训学校</w:t>
      </w:r>
    </w:p>
    <w:p>
      <w:pPr>
        <w:ind w:left="5015"/>
        <w:spacing w:before="255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39"/>
        </w:rPr>
        <w:t>2023年4月26日</w:t>
      </w:r>
    </w:p>
    <w:p>
      <w:pPr>
        <w:sectPr>
          <w:pgSz w:w="11910" w:h="16840"/>
          <w:pgMar w:top="1124" w:right="1274" w:bottom="0" w:left="1524" w:header="0" w:footer="0" w:gutter="0"/>
        </w:sectPr>
        <w:rPr/>
      </w:pPr>
    </w:p>
    <w:p>
      <w:pPr>
        <w:spacing w:line="310" w:lineRule="auto"/>
        <w:rPr>
          <w:rFonts w:ascii="Arial"/>
          <w:sz w:val="21"/>
        </w:rPr>
      </w:pPr>
      <w:r>
        <w:pict>
          <v:shape id="_x0000_s1" style="position:absolute;margin-left:62.2482pt;margin-top:91.252pt;mso-position-vertical-relative:page;mso-position-horizontal-relative:page;width:134.55pt;height:39.05pt;z-index:-251657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72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715"/>
                          <w:spacing w:before="215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3"/>
                          </w:rPr>
                          <w:t>机构名称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" style="position:absolute;margin-left:377.25pt;margin-top:91.252pt;mso-position-vertical-relative:page;mso-position-horizontal-relative:page;width:82.5pt;height:39.0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59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1599" w:type="dxa"/>
                        <w:vAlign w:val="top"/>
                      </w:tcPr>
                      <w:p>
                        <w:pPr>
                          <w:ind w:left="345"/>
                          <w:spacing w:before="21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4"/>
                          </w:rPr>
                          <w:t>负责人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" style="position:absolute;margin-left:457.249pt;margin-top:91.252pt;mso-position-vertical-relative:page;mso-position-horizontal-relative:page;width:97pt;height:39.0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8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1889" w:type="dxa"/>
                        <w:vAlign w:val="top"/>
                      </w:tcPr>
                      <w:p>
                        <w:pPr>
                          <w:ind w:left="484"/>
                          <w:spacing w:before="218" w:line="221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4"/>
                          </w:rPr>
                          <w:t>宋丽琼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62.2482pt;margin-top:127.753pt;mso-position-vertical-relative:page;mso-position-horizontal-relative:page;width:134.55pt;height:36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659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865"/>
                          <w:spacing w:before="191" w:line="221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4"/>
                          </w:rPr>
                          <w:t>联系人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377.25pt;margin-top:127.753pt;mso-position-vertical-relative:page;mso-position-horizontal-relative:page;width:82.5pt;height:36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599"/>
                  </w:tblGrid>
                  <w:tr>
                    <w:trPr>
                      <w:trHeight w:val="659" w:hRule="atLeast"/>
                    </w:trPr>
                    <w:tc>
                      <w:tcPr>
                        <w:tcW w:w="1599" w:type="dxa"/>
                        <w:vAlign w:val="top"/>
                      </w:tcPr>
                      <w:p>
                        <w:pPr>
                          <w:ind w:left="194"/>
                          <w:spacing w:before="191" w:line="221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2"/>
                          </w:rPr>
                          <w:t>联系电话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457.249pt;margin-top:127.753pt;mso-position-vertical-relative:page;mso-position-horizontal-relative:page;width:97pt;height:36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89"/>
                  </w:tblGrid>
                  <w:tr>
                    <w:trPr>
                      <w:trHeight w:val="659" w:hRule="atLeast"/>
                    </w:trPr>
                    <w:tc>
                      <w:tcPr>
                        <w:tcW w:w="1889" w:type="dxa"/>
                        <w:vAlign w:val="top"/>
                      </w:tcPr>
                      <w:p>
                        <w:pPr>
                          <w:ind w:left="115"/>
                          <w:spacing w:before="263" w:line="184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3"/>
                          </w:rPr>
                          <w:t>15147797866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62.2482pt;margin-top:161.248pt;mso-position-vertical-relative:page;mso-position-horizontal-relative:page;width:134.55pt;height:39.5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73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715"/>
                          <w:spacing w:before="228" w:line="220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7"/>
                          </w:rPr>
                          <w:t>鉴定时间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377.25pt;margin-top:161.248pt;mso-position-vertical-relative:page;mso-position-horizontal-relative:page;width:82.5pt;height:39.5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599"/>
                  </w:tblGrid>
                  <w:tr>
                    <w:trPr>
                      <w:trHeight w:val="730" w:hRule="atLeast"/>
                    </w:trPr>
                    <w:tc>
                      <w:tcPr>
                        <w:tcW w:w="1599" w:type="dxa"/>
                        <w:vAlign w:val="top"/>
                      </w:tcPr>
                      <w:p>
                        <w:pPr>
                          <w:ind w:left="194"/>
                          <w:spacing w:before="22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3"/>
                          </w:rPr>
                          <w:t>鉴定人数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457.249pt;margin-top:161.248pt;mso-position-vertical-relative:page;mso-position-horizontal-relative:page;width:97pt;height:39.5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89"/>
                  </w:tblGrid>
                  <w:tr>
                    <w:trPr>
                      <w:trHeight w:val="730" w:hRule="atLeast"/>
                    </w:trPr>
                    <w:tc>
                      <w:tcPr>
                        <w:tcW w:w="1889" w:type="dxa"/>
                        <w:vAlign w:val="top"/>
                      </w:tcPr>
                      <w:p>
                        <w:pPr>
                          <w:ind w:left="714"/>
                          <w:spacing w:before="303" w:line="184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8"/>
                          </w:rPr>
                          <w:t>110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62.2482pt;margin-top:198.253pt;mso-position-vertical-relative:page;mso-position-horizontal-relative:page;width:134.55pt;height:40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739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715"/>
                          <w:spacing w:before="228" w:line="220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6"/>
                          </w:rPr>
                          <w:t>鉴定地点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62.2482pt;margin-top:235.748pt;mso-position-vertical-relative:page;mso-position-horizontal-relative:page;width:134.55pt;height:49.0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92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715"/>
                          <w:spacing w:before="318" w:line="220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2"/>
                          </w:rPr>
                          <w:t>鉴定职业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62.2482pt;margin-top:282.251pt;mso-position-vertical-relative:page;mso-position-horizontal-relative:page;width:134.55pt;height:39.0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72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715"/>
                          <w:spacing w:before="218" w:line="220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2"/>
                          </w:rPr>
                          <w:t>鉴定方式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257.251pt;margin-top:282.251pt;mso-position-vertical-relative:page;mso-position-horizontal-relative:page;width:62.05pt;height:39.0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190"/>
                  </w:tblGrid>
                  <w:tr>
                    <w:trPr>
                      <w:trHeight w:val="720" w:hRule="atLeast"/>
                    </w:trPr>
                    <w:tc>
                      <w:tcPr>
                        <w:tcW w:w="1190" w:type="dxa"/>
                        <w:vAlign w:val="top"/>
                      </w:tcPr>
                      <w:p>
                        <w:pPr>
                          <w:ind w:left="474"/>
                          <w:spacing w:before="275" w:line="236" w:lineRule="auto"/>
                          <w:rPr>
                            <w:rFonts w:ascii="MS Gothic" w:hAnsi="MS Gothic" w:eastAsia="MS Gothic" w:cs="MS Gothic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hAnsi="MS Gothic" w:eastAsia="MS Gothic" w:cs="MS Gothic"/>
                            <w:sz w:val="23"/>
                            <w:szCs w:val="23"/>
                          </w:rPr>
                          <w:t>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316.753pt;margin-top:282.251pt;mso-position-vertical-relative:page;mso-position-horizontal-relative:page;width:63pt;height:39.0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0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1209" w:type="dxa"/>
                        <w:vAlign w:val="top"/>
                      </w:tcPr>
                      <w:p>
                        <w:pPr>
                          <w:ind w:left="294"/>
                          <w:spacing w:before="21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7"/>
                          </w:rPr>
                          <w:t>实操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194.253pt;margin-top:282.251pt;mso-position-vertical-relative:page;mso-position-horizontal-relative:page;width:65.5pt;height:39.0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5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1259" w:type="dxa"/>
                        <w:vAlign w:val="top"/>
                      </w:tcPr>
                      <w:p>
                        <w:pPr>
                          <w:ind w:left="394"/>
                          <w:spacing w:before="262" w:line="22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457.249pt;margin-top:282.251pt;mso-position-vertical-relative:page;mso-position-horizontal-relative:page;width:50.05pt;height:39.0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5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950"/>
                  </w:tblGrid>
                  <w:tr>
                    <w:trPr>
                      <w:trHeight w:val="72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ind w:left="164" w:right="159"/>
                          <w:spacing w:before="60" w:line="210" w:lineRule="auto"/>
                          <w:rPr>
                            <w:rFonts w:ascii="SimSun" w:hAnsi="SimSun" w:eastAsia="SimSun" w:cs="SimSun"/>
                            <w:sz w:val="29"/>
                            <w:szCs w:val="2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9"/>
                            <w:szCs w:val="29"/>
                            <w:spacing w:val="17"/>
                          </w:rPr>
                          <w:t>技能</w:t>
                        </w:r>
                        <w:r>
                          <w:rPr>
                            <w:rFonts w:ascii="SimSun" w:hAnsi="SimSun" w:eastAsia="SimSun" w:cs="SimSun"/>
                            <w:sz w:val="29"/>
                            <w:szCs w:val="29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9"/>
                            <w:szCs w:val="29"/>
                            <w:spacing w:val="16"/>
                          </w:rPr>
                          <w:t>竞赛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505.752pt;margin-top:283.251pt;mso-position-vertical-relative:page;mso-position-horizontal-relative:page;width:47.5pt;height:37.05pt;z-index:251680768;" o:allowincell="f" filled="false" strokecolor="#000000" strokeweight="0.50pt" coordsize="950,740" coordorigin="0,0" path="m5,5l5,735m5,5l944,5m944,5l944,735m5,735l944,735e">
            <v:stroke joinstyle="miter" miterlimit="10"/>
          </v:shape>
        </w:pict>
      </w:r>
      <w:r>
        <w:pict>
          <v:shape id="_x0000_s18" style="position:absolute;margin-left:62.2482pt;margin-top:318.752pt;mso-position-vertical-relative:page;mso-position-horizontal-relative:page;width:134.55pt;height:37.5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69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264"/>
                          <w:spacing w:before="204" w:line="218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3"/>
                          </w:rPr>
                          <w:t>鉴定方案及公告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62.2482pt;margin-top:353.754pt;mso-position-vertical-relative:page;mso-position-horizontal-relative:page;width:134.55pt;height:40.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749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264"/>
                          <w:spacing w:before="23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"/>
                          </w:rPr>
                          <w:t>鉴定费收取情况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62.2482pt;margin-top:391.754pt;mso-position-vertical-relative:page;mso-position-horizontal-relative:page;width:134.55pt;height:38.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709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715"/>
                          <w:spacing w:before="21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0"/>
                          </w:rPr>
                          <w:t>监考人员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62.2482pt;margin-top:427.749pt;mso-position-vertical-relative:page;mso-position-horizontal-relative:page;width:134.55pt;height:39.0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72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865"/>
                          <w:spacing w:before="21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3"/>
                          </w:rPr>
                          <w:t>考评员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62.2482pt;margin-top:464.25pt;mso-position-vertical-relative:page;mso-position-horizontal-relative:page;width:134.55pt;height:46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859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415"/>
                          <w:spacing w:before="28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6"/>
                          </w:rPr>
                          <w:t>试题管理人员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" style="position:absolute;margin-left:62.2482pt;margin-top:507.747pt;mso-position-vertical-relative:page;mso-position-horizontal-relative:page;width:134.55pt;height:47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879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ind w:left="264"/>
                          <w:spacing w:before="29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8"/>
                          </w:rPr>
                          <w:t>质量督导(内部)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62.2482pt;margin-top:552.247pt;mso-position-vertical-relative:page;mso-position-horizontal-relative:page;width:134.55pt;height:53.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101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spacing w:line="2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5"/>
                          <w:spacing w:before="9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6"/>
                          </w:rPr>
                          <w:t>证书发放人员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62.2482pt;margin-top:603.247pt;mso-position-vertical-relative:page;mso-position-horizontal-relative:page;width:134.55pt;height:144.5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4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40"/>
                  </w:tblGrid>
                  <w:tr>
                    <w:trPr>
                      <w:trHeight w:val="2830" w:hRule="atLeast"/>
                    </w:trPr>
                    <w:tc>
                      <w:tcPr>
                        <w:tcW w:w="2640" w:type="dxa"/>
                        <w:vAlign w:val="top"/>
                      </w:tcPr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93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5"/>
                          <w:spacing w:before="98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2"/>
                          </w:rPr>
                          <w:t>申报单位意见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194.253pt;margin-top:603.247pt;mso-position-vertical-relative:page;mso-position-horizontal-relative:page;width:360pt;height:144.5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2830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spacing w:line="24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404"/>
                          <w:spacing w:before="98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6"/>
                          </w:rPr>
                          <w:t>(盖章)</w:t>
                        </w:r>
                      </w:p>
                      <w:p>
                        <w:pPr>
                          <w:spacing w:line="366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764"/>
                          <w:spacing w:before="9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11"/>
                          </w:rPr>
                          <w:t>年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6"/>
                          </w:rPr>
                          <w:t xml:space="preserve">   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11"/>
                          </w:rPr>
                          <w:t>月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25"/>
                          </w:rPr>
                          <w:t xml:space="preserve">    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11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194.253pt;margin-top:318.752pt;mso-position-vertical-relative:page;mso-position-horizontal-relative:page;width:360pt;height:37.5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690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3114"/>
                          <w:spacing w:before="205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6"/>
                          </w:rPr>
                          <w:t>(另附)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194.253pt;margin-top:353.754pt;mso-position-vertical-relative:page;mso-position-horizontal-relative:page;width:360pt;height:40.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749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104"/>
                          <w:spacing w:before="23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  <w:t>参照内发改费字[2015]1552号文件执行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377.25pt;margin-top:282.251pt;mso-position-vertical-relative:page;mso-position-horizontal-relative:page;width:82.5pt;height:39.0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5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59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1599" w:type="dxa"/>
                        <w:vAlign w:val="top"/>
                      </w:tcPr>
                      <w:p>
                        <w:pPr>
                          <w:ind w:left="675"/>
                          <w:spacing w:before="275" w:line="236" w:lineRule="auto"/>
                          <w:rPr>
                            <w:rFonts w:ascii="MS Gothic" w:hAnsi="MS Gothic" w:eastAsia="MS Gothic" w:cs="MS Gothic"/>
                            <w:sz w:val="23"/>
                            <w:szCs w:val="23"/>
                          </w:rPr>
                        </w:pPr>
                        <w:r>
                          <w:rPr>
                            <w:rFonts w:ascii="MS Gothic" w:hAnsi="MS Gothic" w:eastAsia="MS Gothic" w:cs="MS Gothic"/>
                            <w:sz w:val="23"/>
                            <w:szCs w:val="23"/>
                          </w:rPr>
                          <w:t>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194.253pt;margin-top:552.247pt;mso-position-vertical-relative:page;mso-position-horizontal-relative:page;width:360pt;height:53.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1010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spacing w:line="268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04"/>
                          <w:spacing w:before="98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7"/>
                          </w:rPr>
                          <w:t>代欢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194.253pt;margin-top:198.253pt;mso-position-vertical-relative:page;mso-position-horizontal-relative:page;width:360pt;height:40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739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104"/>
                          <w:spacing w:before="22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6"/>
                          </w:rPr>
                          <w:t>中车(装备制造基地)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194.253pt;margin-top:235.748pt;mso-position-vertical-relative:page;mso-position-horizontal-relative:page;width:360pt;height:49.3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926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104"/>
                          <w:spacing w:before="22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"/>
                          </w:rPr>
                          <w:t>玻璃钢制品手糊工：中级/四级</w:t>
                        </w:r>
                      </w:p>
                      <w:p>
                        <w:pPr>
                          <w:ind w:left="104"/>
                          <w:spacing w:before="52" w:line="191" w:lineRule="auto"/>
                          <w:rPr>
                            <w:rFonts w:ascii="SimSun" w:hAnsi="SimSun" w:eastAsia="SimSun" w:cs="SimSu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8"/>
                            <w:szCs w:val="28"/>
                            <w:spacing w:val="20"/>
                          </w:rPr>
                          <w:t>玻璃钢制品检验工：中级/四级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194.253pt;margin-top:391.754pt;mso-position-vertical-relative:page;mso-position-horizontal-relative:page;width:360pt;height:38.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709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104"/>
                          <w:spacing w:before="215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8"/>
                          </w:rPr>
                          <w:t>吕旭东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8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8"/>
                          </w:rPr>
                          <w:t>王予彤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15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8"/>
                          </w:rPr>
                          <w:t>张伟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20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8"/>
                          </w:rPr>
                          <w:t>陈妤瑶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194.253pt;margin-top:427.749pt;mso-position-vertical-relative:page;mso-position-horizontal-relative:page;width:360pt;height:39.0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720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104"/>
                          <w:spacing w:before="218" w:line="220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4"/>
                          </w:rPr>
                          <w:t>刘润清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6"/>
                          </w:rPr>
                          <w:t xml:space="preserve">    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4"/>
                          </w:rPr>
                          <w:t>燕琴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5"/>
                          </w:rPr>
                          <w:t xml:space="preserve">    </w:t>
                        </w: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4"/>
                          </w:rPr>
                          <w:t>宋丽琼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194.253pt;margin-top:464.25pt;mso-position-vertical-relative:page;mso-position-horizontal-relative:page;width:360pt;height:46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859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104"/>
                          <w:spacing w:before="285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3"/>
                          </w:rPr>
                          <w:t>王海静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194.253pt;margin-top:507.747pt;mso-position-vertical-relative:page;mso-position-horizontal-relative:page;width:360pt;height:47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714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7149"/>
                  </w:tblGrid>
                  <w:tr>
                    <w:trPr>
                      <w:trHeight w:val="879" w:hRule="atLeast"/>
                    </w:trPr>
                    <w:tc>
                      <w:tcPr>
                        <w:tcW w:w="7149" w:type="dxa"/>
                        <w:vAlign w:val="top"/>
                      </w:tcPr>
                      <w:p>
                        <w:pPr>
                          <w:ind w:left="104"/>
                          <w:spacing w:before="29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5"/>
                          </w:rPr>
                          <w:t>刘丽霞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194.253pt;margin-top:161.248pt;mso-position-vertical-relative:page;mso-position-horizontal-relative:page;width:185.5pt;height:39.5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6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659"/>
                  </w:tblGrid>
                  <w:tr>
                    <w:trPr>
                      <w:trHeight w:val="730" w:hRule="atLeast"/>
                    </w:trPr>
                    <w:tc>
                      <w:tcPr>
                        <w:tcW w:w="3659" w:type="dxa"/>
                        <w:vAlign w:val="top"/>
                      </w:tcPr>
                      <w:p>
                        <w:pPr>
                          <w:ind w:left="1144"/>
                          <w:spacing w:before="303" w:line="184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-2"/>
                          </w:rPr>
                          <w:t>2023.5.18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194.253pt;margin-top:127.753pt;mso-position-vertical-relative:page;mso-position-horizontal-relative:page;width:185.5pt;height:36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65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659"/>
                  </w:tblGrid>
                  <w:tr>
                    <w:trPr>
                      <w:trHeight w:val="659" w:hRule="atLeast"/>
                    </w:trPr>
                    <w:tc>
                      <w:tcPr>
                        <w:tcW w:w="3659" w:type="dxa"/>
                        <w:vAlign w:val="top"/>
                      </w:tcPr>
                      <w:p>
                        <w:pPr>
                          <w:ind w:left="1374"/>
                          <w:spacing w:before="187" w:line="219" w:lineRule="auto"/>
                          <w:rPr>
                            <w:rFonts w:ascii="SimSun" w:hAnsi="SimSun" w:eastAsia="SimSun" w:cs="SimSu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0"/>
                            <w:szCs w:val="30"/>
                            <w:spacing w:val="5"/>
                          </w:rPr>
                          <w:t>刘丽霞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1181"/>
        <w:spacing w:before="143" w:line="218" w:lineRule="auto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98176" behindDoc="0" locked="0" layoutInCell="1" allowOverlap="1">
            <wp:simplePos x="0" y="0"/>
            <wp:positionH relativeFrom="column">
              <wp:posOffset>2009825</wp:posOffset>
            </wp:positionH>
            <wp:positionV relativeFrom="paragraph">
              <wp:posOffset>-92092</wp:posOffset>
            </wp:positionV>
            <wp:extent cx="1555753" cy="154305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157" w:lineRule="exact"/>
        <w:rPr/>
      </w:pPr>
      <w:r/>
    </w:p>
    <w:tbl>
      <w:tblPr>
        <w:tblStyle w:val="2"/>
        <w:tblW w:w="3659" w:type="dxa"/>
        <w:tblInd w:w="264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659"/>
      </w:tblGrid>
      <w:tr>
        <w:trPr>
          <w:trHeight w:val="720" w:hRule="atLeast"/>
        </w:trPr>
        <w:tc>
          <w:tcPr>
            <w:tcW w:w="3659" w:type="dxa"/>
            <w:vAlign w:val="top"/>
          </w:tcPr>
          <w:p>
            <w:pPr>
              <w:ind w:left="1222" w:hanging="1038"/>
              <w:spacing w:before="75" w:line="205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鄂尔多斯市东胜区博生职业</w:t>
            </w:r>
            <w:r>
              <w:rPr>
                <w:rFonts w:ascii="SimSun" w:hAnsi="SimSun" w:eastAsia="SimSun" w:cs="SimSun"/>
                <w:sz w:val="29"/>
                <w:szCs w:val="2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2"/>
              </w:rPr>
              <w:t>培训学校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4"/>
      <w:pgSz w:w="11910" w:h="16840"/>
      <w:pgMar w:top="400" w:right="845" w:bottom="0" w:left="126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png"/><Relationship Id="rId4" Type="http://schemas.openxmlformats.org/officeDocument/2006/relationships/header" Target="header1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2023-06-16T11:24:50Z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2023-06-16T11:24:51</vt:filetime>
  </property>
  <property fmtid="{D5CDD505-2E9C-101B-9397-08002B2CF9AE}" pid="4" name="UsrData">
    <vt:lpwstr>648bd5f7671803001f351a38</vt:lpwstr>
  </property>
</Properties>
</file>